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07" w:rsidRDefault="00D1543C" w:rsidP="00405F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Szkolenie </w:t>
      </w:r>
      <w:r w:rsidR="007C3FCC">
        <w:rPr>
          <w:b/>
          <w:bCs/>
          <w:sz w:val="32"/>
          <w:szCs w:val="32"/>
        </w:rPr>
        <w:t xml:space="preserve">z zakresu </w:t>
      </w:r>
      <w:r w:rsidR="00FE36DF" w:rsidRPr="007C3FCC">
        <w:rPr>
          <w:b/>
          <w:bCs/>
          <w:sz w:val="32"/>
          <w:szCs w:val="32"/>
        </w:rPr>
        <w:t>obsługi stołu anatomicznego</w:t>
      </w:r>
      <w:r w:rsidR="007C3FCC">
        <w:rPr>
          <w:b/>
          <w:bCs/>
          <w:sz w:val="32"/>
          <w:szCs w:val="32"/>
        </w:rPr>
        <w:t xml:space="preserve"> dla nauczycieli akademickich SUM</w:t>
      </w:r>
    </w:p>
    <w:p w:rsidR="00405FD7" w:rsidRPr="00405FD7" w:rsidRDefault="00405FD7" w:rsidP="00405FD7">
      <w:pPr>
        <w:jc w:val="center"/>
        <w:rPr>
          <w:b/>
          <w:bCs/>
          <w:sz w:val="16"/>
          <w:szCs w:val="16"/>
        </w:rPr>
      </w:pPr>
    </w:p>
    <w:p w:rsidR="00063407" w:rsidRPr="00A34B95" w:rsidRDefault="00063407" w:rsidP="0063333C">
      <w:pPr>
        <w:jc w:val="both"/>
        <w:rPr>
          <w:sz w:val="28"/>
          <w:szCs w:val="28"/>
        </w:rPr>
      </w:pPr>
      <w:r w:rsidRPr="00A34B95">
        <w:rPr>
          <w:sz w:val="28"/>
          <w:szCs w:val="28"/>
        </w:rPr>
        <w:t xml:space="preserve">w dniu </w:t>
      </w:r>
      <w:r w:rsidR="007C3FCC">
        <w:rPr>
          <w:b/>
          <w:sz w:val="28"/>
          <w:szCs w:val="28"/>
        </w:rPr>
        <w:t>20 czerwca 2016 r.</w:t>
      </w:r>
      <w:r w:rsidRPr="00A34B95">
        <w:rPr>
          <w:sz w:val="28"/>
          <w:szCs w:val="28"/>
        </w:rPr>
        <w:t xml:space="preserve">, w godzinach </w:t>
      </w:r>
      <w:r w:rsidR="007C3FCC">
        <w:rPr>
          <w:b/>
          <w:sz w:val="28"/>
          <w:szCs w:val="28"/>
        </w:rPr>
        <w:t>8:00-9:30</w:t>
      </w:r>
    </w:p>
    <w:p w:rsidR="00063407" w:rsidRPr="00A34B95" w:rsidRDefault="00063407" w:rsidP="0063333C">
      <w:pPr>
        <w:jc w:val="both"/>
        <w:rPr>
          <w:sz w:val="28"/>
          <w:szCs w:val="28"/>
        </w:rPr>
      </w:pPr>
      <w:r w:rsidRPr="00A34B95">
        <w:rPr>
          <w:sz w:val="28"/>
          <w:szCs w:val="28"/>
        </w:rPr>
        <w:t>w Centrum Dydaktyki i Symulacji Medycznej,</w:t>
      </w:r>
    </w:p>
    <w:p w:rsidR="00063407" w:rsidRPr="00A34B95" w:rsidRDefault="00063407" w:rsidP="0063333C">
      <w:pPr>
        <w:jc w:val="both"/>
        <w:rPr>
          <w:sz w:val="28"/>
          <w:szCs w:val="28"/>
        </w:rPr>
      </w:pPr>
      <w:r w:rsidRPr="00A34B95">
        <w:rPr>
          <w:sz w:val="28"/>
          <w:szCs w:val="28"/>
        </w:rPr>
        <w:t>ul. Medyków 8b, 40-752 Katowice.</w:t>
      </w:r>
    </w:p>
    <w:p w:rsidR="003D1A36" w:rsidRPr="00405FD7" w:rsidRDefault="003D1A36" w:rsidP="0063333C">
      <w:pPr>
        <w:jc w:val="both"/>
        <w:rPr>
          <w:sz w:val="16"/>
          <w:szCs w:val="16"/>
        </w:rPr>
      </w:pPr>
    </w:p>
    <w:p w:rsidR="003D1A36" w:rsidRPr="00A34B95" w:rsidRDefault="003D1A36" w:rsidP="0063333C">
      <w:pPr>
        <w:jc w:val="both"/>
        <w:rPr>
          <w:sz w:val="28"/>
          <w:szCs w:val="28"/>
        </w:rPr>
      </w:pPr>
      <w:r w:rsidRPr="00A34B95">
        <w:rPr>
          <w:sz w:val="28"/>
          <w:szCs w:val="28"/>
        </w:rPr>
        <w:t xml:space="preserve">Zapraszamy nauczycieli prowadzących </w:t>
      </w:r>
      <w:r w:rsidR="00A34B95">
        <w:rPr>
          <w:sz w:val="28"/>
          <w:szCs w:val="28"/>
        </w:rPr>
        <w:t>lub</w:t>
      </w:r>
      <w:r w:rsidRPr="00A34B95">
        <w:rPr>
          <w:sz w:val="28"/>
          <w:szCs w:val="28"/>
        </w:rPr>
        <w:t xml:space="preserve"> planujących prowadzić zajęcia </w:t>
      </w:r>
      <w:r w:rsidR="00A34B95">
        <w:rPr>
          <w:sz w:val="28"/>
          <w:szCs w:val="28"/>
        </w:rPr>
        <w:br/>
      </w:r>
      <w:r w:rsidR="00D1543C" w:rsidRPr="00A34B95">
        <w:rPr>
          <w:sz w:val="28"/>
          <w:szCs w:val="28"/>
        </w:rPr>
        <w:t>z wykorzystaniem stołu anatomicznego</w:t>
      </w:r>
      <w:r w:rsidR="00DD0F5E" w:rsidRPr="00A34B95">
        <w:rPr>
          <w:sz w:val="28"/>
          <w:szCs w:val="28"/>
        </w:rPr>
        <w:t xml:space="preserve"> </w:t>
      </w:r>
      <w:r w:rsidRPr="00A34B95">
        <w:rPr>
          <w:sz w:val="28"/>
          <w:szCs w:val="28"/>
        </w:rPr>
        <w:t xml:space="preserve">na szkolenia z </w:t>
      </w:r>
      <w:r w:rsidR="00CF26A1" w:rsidRPr="00A34B95">
        <w:rPr>
          <w:sz w:val="28"/>
          <w:szCs w:val="28"/>
        </w:rPr>
        <w:t>w/</w:t>
      </w:r>
      <w:r w:rsidR="00D1543C" w:rsidRPr="00A34B95">
        <w:rPr>
          <w:sz w:val="28"/>
          <w:szCs w:val="28"/>
        </w:rPr>
        <w:t>w</w:t>
      </w:r>
      <w:r w:rsidRPr="00A34B95">
        <w:rPr>
          <w:sz w:val="28"/>
          <w:szCs w:val="28"/>
        </w:rPr>
        <w:t xml:space="preserve"> zakresu.</w:t>
      </w:r>
    </w:p>
    <w:p w:rsidR="00D1543C" w:rsidRPr="00A34B95" w:rsidRDefault="00CF26A1" w:rsidP="00D1543C">
      <w:pPr>
        <w:jc w:val="both"/>
        <w:rPr>
          <w:sz w:val="28"/>
          <w:szCs w:val="28"/>
        </w:rPr>
      </w:pPr>
      <w:r w:rsidRPr="00A34B95">
        <w:rPr>
          <w:sz w:val="28"/>
          <w:szCs w:val="28"/>
        </w:rPr>
        <w:t xml:space="preserve">Szkolenie będzie </w:t>
      </w:r>
      <w:r w:rsidR="00A34B95">
        <w:rPr>
          <w:sz w:val="28"/>
          <w:szCs w:val="28"/>
        </w:rPr>
        <w:t>obejmowało</w:t>
      </w:r>
      <w:r w:rsidR="003D1A36" w:rsidRPr="00A34B95">
        <w:rPr>
          <w:sz w:val="28"/>
          <w:szCs w:val="28"/>
        </w:rPr>
        <w:t xml:space="preserve"> </w:t>
      </w:r>
      <w:r w:rsidR="00D1543C" w:rsidRPr="00A34B95">
        <w:rPr>
          <w:sz w:val="28"/>
          <w:szCs w:val="28"/>
        </w:rPr>
        <w:t>demonst</w:t>
      </w:r>
      <w:r w:rsidR="00F35D5B" w:rsidRPr="00A34B95">
        <w:rPr>
          <w:sz w:val="28"/>
          <w:szCs w:val="28"/>
        </w:rPr>
        <w:t>ra</w:t>
      </w:r>
      <w:r w:rsidR="00A34B95">
        <w:rPr>
          <w:sz w:val="28"/>
          <w:szCs w:val="28"/>
        </w:rPr>
        <w:t>cję</w:t>
      </w:r>
      <w:r w:rsidR="00D1543C" w:rsidRPr="00A34B95">
        <w:rPr>
          <w:sz w:val="28"/>
          <w:szCs w:val="28"/>
        </w:rPr>
        <w:t xml:space="preserve"> oprogramowania stołu anatomicznego oraz ćwiczenia indywidualn</w:t>
      </w:r>
      <w:r w:rsidR="00A34B95">
        <w:rPr>
          <w:sz w:val="28"/>
          <w:szCs w:val="28"/>
        </w:rPr>
        <w:t>e</w:t>
      </w:r>
      <w:r w:rsidR="00D1543C" w:rsidRPr="00A34B95">
        <w:rPr>
          <w:sz w:val="28"/>
          <w:szCs w:val="28"/>
        </w:rPr>
        <w:t>.</w:t>
      </w:r>
    </w:p>
    <w:p w:rsidR="003D1A36" w:rsidRPr="00405FD7" w:rsidRDefault="003D1A36" w:rsidP="0063333C">
      <w:pPr>
        <w:jc w:val="both"/>
        <w:rPr>
          <w:sz w:val="16"/>
          <w:szCs w:val="16"/>
        </w:rPr>
      </w:pPr>
    </w:p>
    <w:p w:rsidR="00CF26A1" w:rsidRDefault="00CF26A1" w:rsidP="0063333C">
      <w:pPr>
        <w:jc w:val="both"/>
        <w:rPr>
          <w:sz w:val="28"/>
          <w:szCs w:val="28"/>
        </w:rPr>
      </w:pPr>
      <w:r w:rsidRPr="00A34B95">
        <w:rPr>
          <w:sz w:val="28"/>
          <w:szCs w:val="28"/>
        </w:rPr>
        <w:t>P</w:t>
      </w:r>
      <w:r w:rsidR="003D1A36" w:rsidRPr="00A34B95">
        <w:rPr>
          <w:sz w:val="28"/>
          <w:szCs w:val="28"/>
        </w:rPr>
        <w:t>rosimy</w:t>
      </w:r>
      <w:r w:rsidR="0005123A" w:rsidRPr="00A34B95">
        <w:rPr>
          <w:sz w:val="28"/>
          <w:szCs w:val="28"/>
        </w:rPr>
        <w:t xml:space="preserve"> o zgłoszenie uczestnictwa do </w:t>
      </w:r>
      <w:r w:rsidR="007C3FCC">
        <w:rPr>
          <w:b/>
          <w:sz w:val="28"/>
          <w:szCs w:val="28"/>
        </w:rPr>
        <w:t>13 czerwca 2016 r.</w:t>
      </w:r>
      <w:r w:rsidR="003D1A36" w:rsidRPr="00A34B95">
        <w:rPr>
          <w:sz w:val="28"/>
          <w:szCs w:val="28"/>
        </w:rPr>
        <w:t xml:space="preserve"> na adres </w:t>
      </w:r>
      <w:hyperlink r:id="rId6" w:history="1">
        <w:r w:rsidRPr="00A34B95">
          <w:rPr>
            <w:rStyle w:val="Hipercze"/>
            <w:sz w:val="28"/>
            <w:szCs w:val="28"/>
          </w:rPr>
          <w:t>biuro.cdism@sum.edu.pl</w:t>
        </w:r>
      </w:hyperlink>
      <w:r w:rsidRPr="00A34B95">
        <w:rPr>
          <w:sz w:val="28"/>
          <w:szCs w:val="28"/>
        </w:rPr>
        <w:t xml:space="preserve"> </w:t>
      </w:r>
      <w:r w:rsidR="0078370A" w:rsidRPr="00A34B95">
        <w:rPr>
          <w:sz w:val="28"/>
          <w:szCs w:val="28"/>
        </w:rPr>
        <w:t>z</w:t>
      </w:r>
      <w:r w:rsidRPr="00A34B95">
        <w:rPr>
          <w:sz w:val="28"/>
          <w:szCs w:val="28"/>
        </w:rPr>
        <w:t>godnie z załąc</w:t>
      </w:r>
      <w:r w:rsidR="007C3FCC">
        <w:rPr>
          <w:sz w:val="28"/>
          <w:szCs w:val="28"/>
        </w:rPr>
        <w:t>zonym formularzem zgłoszeniowym.</w:t>
      </w:r>
    </w:p>
    <w:p w:rsidR="007C3FCC" w:rsidRDefault="007C3FCC" w:rsidP="0063333C">
      <w:pPr>
        <w:jc w:val="both"/>
        <w:rPr>
          <w:sz w:val="28"/>
          <w:szCs w:val="28"/>
        </w:rPr>
      </w:pPr>
    </w:p>
    <w:p w:rsidR="007C3FCC" w:rsidRPr="007C3FCC" w:rsidRDefault="007C3FCC" w:rsidP="007C3FCC">
      <w:pPr>
        <w:jc w:val="both"/>
        <w:rPr>
          <w:b/>
          <w:sz w:val="28"/>
          <w:szCs w:val="28"/>
        </w:rPr>
      </w:pPr>
      <w:r w:rsidRPr="007C3FCC">
        <w:rPr>
          <w:b/>
          <w:sz w:val="28"/>
          <w:szCs w:val="28"/>
        </w:rPr>
        <w:t>Ramowy program szkolenia</w:t>
      </w:r>
    </w:p>
    <w:p w:rsidR="00CF26A1" w:rsidRPr="007C3FCC" w:rsidRDefault="00CF26A1" w:rsidP="007C3FCC">
      <w:pPr>
        <w:jc w:val="both"/>
        <w:rPr>
          <w:sz w:val="16"/>
          <w:szCs w:val="16"/>
        </w:rPr>
      </w:pPr>
    </w:p>
    <w:p w:rsidR="007C3FCC" w:rsidRPr="007C3FCC" w:rsidRDefault="007C3FCC" w:rsidP="007C3FC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7C3FCC">
        <w:rPr>
          <w:sz w:val="28"/>
          <w:szCs w:val="28"/>
        </w:rPr>
        <w:t>Uruchomienie oprogramowania i omówienie zasad użytkowania.</w:t>
      </w:r>
    </w:p>
    <w:p w:rsidR="007C3FCC" w:rsidRPr="007C3FCC" w:rsidRDefault="007C3FCC" w:rsidP="007C3FC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7C3FCC">
        <w:rPr>
          <w:sz w:val="28"/>
          <w:szCs w:val="28"/>
        </w:rPr>
        <w:t>Wybór trójwymiarowego modelu do prezentacji:</w:t>
      </w:r>
    </w:p>
    <w:p w:rsidR="007C3FCC" w:rsidRPr="007C3FCC" w:rsidRDefault="007C3FCC" w:rsidP="007C3FCC">
      <w:pPr>
        <w:numPr>
          <w:ilvl w:val="1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7C3FCC">
        <w:rPr>
          <w:sz w:val="28"/>
          <w:szCs w:val="28"/>
        </w:rPr>
        <w:t>modele kobiety i mężczyzny: - cała sylwetka,</w:t>
      </w:r>
    </w:p>
    <w:p w:rsidR="007C3FCC" w:rsidRPr="007C3FCC" w:rsidRDefault="007C3FCC" w:rsidP="007C3FCC">
      <w:pPr>
        <w:numPr>
          <w:ilvl w:val="1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7C3FCC">
        <w:rPr>
          <w:sz w:val="28"/>
          <w:szCs w:val="28"/>
        </w:rPr>
        <w:t>wybrane części ciała - modele wysokiej rozdzielczości,</w:t>
      </w:r>
    </w:p>
    <w:p w:rsidR="007C3FCC" w:rsidRPr="007C3FCC" w:rsidRDefault="007C3FCC" w:rsidP="007C3FCC">
      <w:pPr>
        <w:numPr>
          <w:ilvl w:val="1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7C3FCC">
        <w:rPr>
          <w:sz w:val="28"/>
          <w:szCs w:val="28"/>
        </w:rPr>
        <w:t xml:space="preserve">biblioteka przypadków (około 120 przykładów) - dostarczone przez producenta przykładowe modele utworzone na podstawie skanów CT lub MRI. (np. złamanie kości </w:t>
      </w:r>
      <w:proofErr w:type="spellStart"/>
      <w:r w:rsidRPr="007C3FCC">
        <w:rPr>
          <w:sz w:val="28"/>
          <w:szCs w:val="28"/>
        </w:rPr>
        <w:t>biodrowej-lumbalizacja</w:t>
      </w:r>
      <w:proofErr w:type="spellEnd"/>
      <w:r w:rsidRPr="007C3FCC">
        <w:rPr>
          <w:sz w:val="28"/>
          <w:szCs w:val="28"/>
        </w:rPr>
        <w:t xml:space="preserve"> S1, tętniak-</w:t>
      </w:r>
      <w:proofErr w:type="spellStart"/>
      <w:r w:rsidRPr="007C3FCC">
        <w:rPr>
          <w:sz w:val="28"/>
          <w:szCs w:val="28"/>
        </w:rPr>
        <w:t>zaklipsowany</w:t>
      </w:r>
      <w:proofErr w:type="spellEnd"/>
      <w:r w:rsidRPr="007C3FCC">
        <w:rPr>
          <w:sz w:val="28"/>
          <w:szCs w:val="28"/>
        </w:rPr>
        <w:t xml:space="preserve">, kończyna dolna - naczynia tętnicze </w:t>
      </w:r>
      <w:proofErr w:type="spellStart"/>
      <w:r w:rsidRPr="007C3FCC">
        <w:rPr>
          <w:sz w:val="28"/>
          <w:szCs w:val="28"/>
        </w:rPr>
        <w:t>itp</w:t>
      </w:r>
      <w:proofErr w:type="spellEnd"/>
      <w:r w:rsidRPr="007C3FCC">
        <w:rPr>
          <w:sz w:val="28"/>
          <w:szCs w:val="28"/>
        </w:rPr>
        <w:t>),</w:t>
      </w:r>
    </w:p>
    <w:p w:rsidR="007C3FCC" w:rsidRPr="007C3FCC" w:rsidRDefault="007C3FCC" w:rsidP="007C3FCC">
      <w:pPr>
        <w:numPr>
          <w:ilvl w:val="1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7C3FCC">
        <w:rPr>
          <w:sz w:val="28"/>
          <w:szCs w:val="28"/>
        </w:rPr>
        <w:t>biblioteka obrazów dostarczonych przez nauczycieli akademickich – skany CT lub MRI przetworzone na obraz trójwymiarowy.</w:t>
      </w:r>
    </w:p>
    <w:p w:rsidR="007C3FCC" w:rsidRPr="007C3FCC" w:rsidRDefault="007C3FCC" w:rsidP="007C3FC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7C3FCC">
        <w:rPr>
          <w:sz w:val="28"/>
          <w:szCs w:val="28"/>
        </w:rPr>
        <w:t>Obsługa interfejsu oprogramowania;</w:t>
      </w:r>
    </w:p>
    <w:p w:rsidR="007C3FCC" w:rsidRPr="007C3FCC" w:rsidRDefault="007C3FCC" w:rsidP="007C3FCC">
      <w:pPr>
        <w:numPr>
          <w:ilvl w:val="1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7C3FCC">
        <w:rPr>
          <w:sz w:val="28"/>
          <w:szCs w:val="28"/>
        </w:rPr>
        <w:t>obracanie, przesuwanie, powiększanie, pomniejszanie modelu,</w:t>
      </w:r>
    </w:p>
    <w:p w:rsidR="007C3FCC" w:rsidRPr="007C3FCC" w:rsidRDefault="007C3FCC" w:rsidP="007C3FCC">
      <w:pPr>
        <w:numPr>
          <w:ilvl w:val="1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7C3FCC">
        <w:rPr>
          <w:sz w:val="28"/>
          <w:szCs w:val="28"/>
        </w:rPr>
        <w:t>wykonywanie przekrojów wzdłuż wybranej płaszczyzny, funkcja skalpela,</w:t>
      </w:r>
    </w:p>
    <w:p w:rsidR="007C3FCC" w:rsidRPr="007C3FCC" w:rsidRDefault="007C3FCC" w:rsidP="007C3FCC">
      <w:pPr>
        <w:numPr>
          <w:ilvl w:val="1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7C3FCC">
        <w:rPr>
          <w:sz w:val="28"/>
          <w:szCs w:val="28"/>
        </w:rPr>
        <w:t>funkcja cofnij, zmień kierunek oraz przyciski poziomowania modelu,</w:t>
      </w:r>
    </w:p>
    <w:p w:rsidR="007C3FCC" w:rsidRPr="007C3FCC" w:rsidRDefault="007C3FCC" w:rsidP="007C3FCC">
      <w:pPr>
        <w:numPr>
          <w:ilvl w:val="1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7C3FCC">
        <w:rPr>
          <w:sz w:val="28"/>
          <w:szCs w:val="28"/>
        </w:rPr>
        <w:t>wyświetlanie poszczególnych układów – dotyczy całej sylwetki kobiety i mężczyzny,</w:t>
      </w:r>
    </w:p>
    <w:p w:rsidR="007C3FCC" w:rsidRPr="007C3FCC" w:rsidRDefault="007C3FCC" w:rsidP="007C3FCC">
      <w:pPr>
        <w:numPr>
          <w:ilvl w:val="1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7C3FCC">
        <w:rPr>
          <w:sz w:val="28"/>
          <w:szCs w:val="28"/>
        </w:rPr>
        <w:t>dostosowywanie wyświetlania szczegółów – dotyczy modeli utworzonych na podstawie obrazów CT i MRI,</w:t>
      </w:r>
    </w:p>
    <w:p w:rsidR="007C3FCC" w:rsidRPr="007C3FCC" w:rsidRDefault="007C3FCC" w:rsidP="007C3FCC">
      <w:pPr>
        <w:numPr>
          <w:ilvl w:val="1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7C3FCC">
        <w:rPr>
          <w:sz w:val="28"/>
          <w:szCs w:val="28"/>
        </w:rPr>
        <w:t>przeskalowanie sposobu wyświetlania obrazu (np. symulacja RTG, wyświetlanie struktur wypełnionych powietrzem)-dotyczy modeli utworzonych na podstawie obrazów CT i MRI,</w:t>
      </w:r>
    </w:p>
    <w:p w:rsidR="007C3FCC" w:rsidRPr="007C3FCC" w:rsidRDefault="007C3FCC" w:rsidP="007C3FCC">
      <w:pPr>
        <w:numPr>
          <w:ilvl w:val="1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7C3FCC">
        <w:rPr>
          <w:sz w:val="28"/>
          <w:szCs w:val="28"/>
        </w:rPr>
        <w:t>prezentacja wyjściowych obrazów CT i MRI.</w:t>
      </w:r>
    </w:p>
    <w:p w:rsidR="007C3FCC" w:rsidRPr="007C3FCC" w:rsidRDefault="007C3FCC" w:rsidP="007C3FC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7C3FCC">
        <w:rPr>
          <w:sz w:val="28"/>
          <w:szCs w:val="28"/>
        </w:rPr>
        <w:t>Zakończenie pracy na urządzeniu.</w:t>
      </w:r>
    </w:p>
    <w:p w:rsidR="007C3FCC" w:rsidRDefault="007C3FCC" w:rsidP="00B7686E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7C3FCC">
        <w:rPr>
          <w:sz w:val="28"/>
          <w:szCs w:val="28"/>
        </w:rPr>
        <w:lastRenderedPageBreak/>
        <w:t xml:space="preserve">Omówienie możliwości wgrywania </w:t>
      </w:r>
      <w:r>
        <w:rPr>
          <w:sz w:val="28"/>
          <w:szCs w:val="28"/>
        </w:rPr>
        <w:t>obrazów CT i MRI (format DICOM)</w:t>
      </w:r>
    </w:p>
    <w:p w:rsidR="00405FD7" w:rsidRDefault="00405FD7" w:rsidP="00405FD7">
      <w:pPr>
        <w:spacing w:after="200"/>
        <w:ind w:left="360"/>
        <w:contextualSpacing/>
        <w:jc w:val="both"/>
        <w:rPr>
          <w:sz w:val="28"/>
          <w:szCs w:val="28"/>
        </w:rPr>
      </w:pPr>
    </w:p>
    <w:p w:rsidR="0063333C" w:rsidRPr="00405FD7" w:rsidRDefault="00B7686E" w:rsidP="00405FD7">
      <w:pPr>
        <w:spacing w:after="200"/>
        <w:contextualSpacing/>
        <w:jc w:val="both"/>
        <w:rPr>
          <w:sz w:val="28"/>
          <w:szCs w:val="28"/>
        </w:rPr>
      </w:pPr>
      <w:r w:rsidRPr="007C3FCC">
        <w:rPr>
          <w:i/>
        </w:rPr>
        <w:t>Maksymalna liczba uczestników to 1</w:t>
      </w:r>
      <w:r w:rsidR="00D1543C" w:rsidRPr="007C3FCC">
        <w:rPr>
          <w:i/>
        </w:rPr>
        <w:t>0</w:t>
      </w:r>
      <w:r w:rsidRPr="007C3FCC">
        <w:rPr>
          <w:i/>
        </w:rPr>
        <w:t xml:space="preserve"> osób. O przyjęciu na szkolenie decydować będzie kolejność zgłoszeń, a osobom z listy rezerwowej zaproponowany zostanie inny termin.</w:t>
      </w:r>
      <w:bookmarkStart w:id="0" w:name="_GoBack"/>
      <w:bookmarkEnd w:id="0"/>
    </w:p>
    <w:sectPr w:rsidR="0063333C" w:rsidRPr="00405FD7" w:rsidSect="007C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E2F55"/>
    <w:multiLevelType w:val="hybridMultilevel"/>
    <w:tmpl w:val="FC144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D28AB"/>
    <w:multiLevelType w:val="hybridMultilevel"/>
    <w:tmpl w:val="D592F3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875F7"/>
    <w:multiLevelType w:val="hybridMultilevel"/>
    <w:tmpl w:val="BB80B0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36"/>
    <w:rsid w:val="0005123A"/>
    <w:rsid w:val="00063407"/>
    <w:rsid w:val="00194F22"/>
    <w:rsid w:val="001C6E58"/>
    <w:rsid w:val="002573BC"/>
    <w:rsid w:val="002C6591"/>
    <w:rsid w:val="00333785"/>
    <w:rsid w:val="003D1A36"/>
    <w:rsid w:val="00405FD7"/>
    <w:rsid w:val="00565AC5"/>
    <w:rsid w:val="0063333C"/>
    <w:rsid w:val="0078370A"/>
    <w:rsid w:val="00785B58"/>
    <w:rsid w:val="007C3FCC"/>
    <w:rsid w:val="007E790E"/>
    <w:rsid w:val="008A5634"/>
    <w:rsid w:val="009A26DC"/>
    <w:rsid w:val="009F6EC9"/>
    <w:rsid w:val="00A34B95"/>
    <w:rsid w:val="00B05334"/>
    <w:rsid w:val="00B56D82"/>
    <w:rsid w:val="00B7686E"/>
    <w:rsid w:val="00BF6E00"/>
    <w:rsid w:val="00C44ECD"/>
    <w:rsid w:val="00CF26A1"/>
    <w:rsid w:val="00D037ED"/>
    <w:rsid w:val="00D1543C"/>
    <w:rsid w:val="00D47394"/>
    <w:rsid w:val="00DD0F5E"/>
    <w:rsid w:val="00E87717"/>
    <w:rsid w:val="00EA348D"/>
    <w:rsid w:val="00EE1BA3"/>
    <w:rsid w:val="00EF49C6"/>
    <w:rsid w:val="00F35D5B"/>
    <w:rsid w:val="00F5218B"/>
    <w:rsid w:val="00FE36DF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1A3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1A3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94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1A3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1A3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94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.cdism@s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Perlak</dc:creator>
  <cp:lastModifiedBy>Maja Harazim-Bujoczek</cp:lastModifiedBy>
  <cp:revision>5</cp:revision>
  <cp:lastPrinted>2015-11-16T10:16:00Z</cp:lastPrinted>
  <dcterms:created xsi:type="dcterms:W3CDTF">2015-11-13T12:27:00Z</dcterms:created>
  <dcterms:modified xsi:type="dcterms:W3CDTF">2016-06-01T09:04:00Z</dcterms:modified>
</cp:coreProperties>
</file>